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C13" w:rsidRDefault="001B2C13" w:rsidP="00D164B4">
      <w:pPr>
        <w:jc w:val="both"/>
        <w:rPr>
          <w:rFonts w:ascii="Arial" w:hAnsi="Arial" w:cs="Arial"/>
        </w:rPr>
      </w:pPr>
      <w:r>
        <w:rPr>
          <w:rFonts w:ascii="Arial" w:hAnsi="Arial" w:cs="Arial"/>
        </w:rPr>
        <w:t>September 2015</w:t>
      </w:r>
    </w:p>
    <w:p w:rsidR="001B2C13" w:rsidRDefault="001B2C13"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Dear Parent/Carer</w:t>
      </w:r>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u w:val="single"/>
        </w:rPr>
      </w:pPr>
      <w:r w:rsidRPr="00575ADF">
        <w:rPr>
          <w:rFonts w:ascii="Arial" w:hAnsi="Arial" w:cs="Arial"/>
          <w:u w:val="single"/>
        </w:rPr>
        <w:t>Re:  Work Experience Opportunity</w:t>
      </w:r>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 xml:space="preserve">Work </w:t>
      </w:r>
      <w:r w:rsidR="0022428F">
        <w:rPr>
          <w:rFonts w:ascii="Arial" w:hAnsi="Arial" w:cs="Arial"/>
        </w:rPr>
        <w:t>e</w:t>
      </w:r>
      <w:r w:rsidRPr="00575ADF">
        <w:rPr>
          <w:rFonts w:ascii="Arial" w:hAnsi="Arial" w:cs="Arial"/>
        </w:rPr>
        <w:t>xperience forms an increasingly important part of the educational process for students at Saddleworth School.  These opportunities provide invaluable insights into the world of work and help students to develop the skills and qualities they will need for future employment</w:t>
      </w:r>
      <w:r w:rsidR="0022428F">
        <w:rPr>
          <w:rFonts w:ascii="Arial" w:hAnsi="Arial" w:cs="Arial"/>
        </w:rPr>
        <w:t>.</w:t>
      </w:r>
      <w:r w:rsidRPr="00575ADF">
        <w:rPr>
          <w:rFonts w:ascii="Arial" w:hAnsi="Arial" w:cs="Arial"/>
        </w:rPr>
        <w:t xml:space="preserve">  </w:t>
      </w:r>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 xml:space="preserve">The school has arranged for all Year 8 students to participate in work experience for one day.  They will be employed as an ‘Office Monitor’ and will be based in </w:t>
      </w:r>
      <w:r w:rsidR="001B2C13">
        <w:rPr>
          <w:rFonts w:ascii="Arial" w:hAnsi="Arial" w:cs="Arial"/>
        </w:rPr>
        <w:t>reception.</w:t>
      </w:r>
      <w:r w:rsidRPr="00575ADF">
        <w:rPr>
          <w:rFonts w:ascii="Arial" w:hAnsi="Arial" w:cs="Arial"/>
        </w:rPr>
        <w:t xml:space="preserve">  They will be expected to arrive for work promptly at 8.45am and will finish at 3.30pm (Wednesday 1pm).  Attached is a </w:t>
      </w:r>
      <w:r w:rsidR="0022428F">
        <w:rPr>
          <w:rFonts w:ascii="Arial" w:hAnsi="Arial" w:cs="Arial"/>
        </w:rPr>
        <w:t>j</w:t>
      </w:r>
      <w:r w:rsidRPr="00575ADF">
        <w:rPr>
          <w:rFonts w:ascii="Arial" w:hAnsi="Arial" w:cs="Arial"/>
        </w:rPr>
        <w:t xml:space="preserve">ob description and person specification for the role of Office Monitor.  Please could you read through this with your son/daughter to help them understand the role and what will be expected of them throughout the </w:t>
      </w:r>
      <w:proofErr w:type="gramStart"/>
      <w:r w:rsidRPr="00575ADF">
        <w:rPr>
          <w:rFonts w:ascii="Arial" w:hAnsi="Arial" w:cs="Arial"/>
        </w:rPr>
        <w:t>day.</w:t>
      </w:r>
      <w:proofErr w:type="gramEnd"/>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The students will be paired with another student for the day and will be informed of their allocated day prior to their work experience.  As with any job there may be periods when the office is quiet.  We would like students to bring in a reading book and/or homework that may be done at this time.  They are to wear full school uniform whilst at work particularly as they will be meeting parents and visitors to the school.</w:t>
      </w:r>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 xml:space="preserve">As your child will be off timetable for the day they are to ensure any missing work is caught up in their own time.  If you have any queries regarding this please do not hesitate </w:t>
      </w:r>
      <w:r w:rsidR="0022428F">
        <w:rPr>
          <w:rFonts w:ascii="Arial" w:hAnsi="Arial" w:cs="Arial"/>
        </w:rPr>
        <w:t xml:space="preserve">to contact </w:t>
      </w:r>
      <w:r w:rsidRPr="00575ADF">
        <w:rPr>
          <w:rFonts w:ascii="Arial" w:hAnsi="Arial" w:cs="Arial"/>
        </w:rPr>
        <w:t>M</w:t>
      </w:r>
      <w:r w:rsidR="001B2C13">
        <w:rPr>
          <w:rFonts w:ascii="Arial" w:hAnsi="Arial" w:cs="Arial"/>
        </w:rPr>
        <w:t xml:space="preserve">iss </w:t>
      </w:r>
      <w:proofErr w:type="gramStart"/>
      <w:r w:rsidR="001B2C13">
        <w:rPr>
          <w:rFonts w:ascii="Arial" w:hAnsi="Arial" w:cs="Arial"/>
        </w:rPr>
        <w:t xml:space="preserve">Cook </w:t>
      </w:r>
      <w:r w:rsidRPr="00575ADF">
        <w:rPr>
          <w:rFonts w:ascii="Arial" w:hAnsi="Arial" w:cs="Arial"/>
        </w:rPr>
        <w:t xml:space="preserve"> (</w:t>
      </w:r>
      <w:proofErr w:type="gramEnd"/>
      <w:r w:rsidR="001B2C13">
        <w:rPr>
          <w:rFonts w:ascii="Arial" w:hAnsi="Arial" w:cs="Arial"/>
        </w:rPr>
        <w:t>Home School Leader</w:t>
      </w:r>
      <w:r w:rsidRPr="00575ADF">
        <w:rPr>
          <w:rFonts w:ascii="Arial" w:hAnsi="Arial" w:cs="Arial"/>
        </w:rPr>
        <w:t>) or Mrs Reece (Office Manager) at the school.</w:t>
      </w:r>
    </w:p>
    <w:p w:rsidR="00D164B4" w:rsidRPr="00575ADF" w:rsidRDefault="00D164B4" w:rsidP="00D164B4">
      <w:pPr>
        <w:jc w:val="both"/>
        <w:rPr>
          <w:rFonts w:ascii="Arial" w:hAnsi="Arial" w:cs="Arial"/>
        </w:rPr>
      </w:pPr>
    </w:p>
    <w:p w:rsidR="00D164B4" w:rsidRPr="00575ADF" w:rsidRDefault="00D164B4" w:rsidP="00D164B4">
      <w:pPr>
        <w:jc w:val="both"/>
        <w:rPr>
          <w:rFonts w:ascii="Arial" w:hAnsi="Arial" w:cs="Arial"/>
        </w:rPr>
      </w:pPr>
      <w:r w:rsidRPr="00575ADF">
        <w:rPr>
          <w:rFonts w:ascii="Arial" w:hAnsi="Arial" w:cs="Arial"/>
        </w:rPr>
        <w:t>Yours sincerely</w:t>
      </w:r>
    </w:p>
    <w:p w:rsidR="00D164B4" w:rsidRPr="00575ADF" w:rsidRDefault="00D164B4" w:rsidP="00D164B4">
      <w:pPr>
        <w:jc w:val="both"/>
        <w:rPr>
          <w:rFonts w:ascii="Arial" w:hAnsi="Arial" w:cs="Arial"/>
        </w:rPr>
      </w:pPr>
      <w:r w:rsidRPr="00575ADF">
        <w:rPr>
          <w:rFonts w:ascii="Arial" w:hAnsi="Arial" w:cs="Arial"/>
          <w:noProof/>
          <w:lang w:val="en-GB" w:eastAsia="en-GB"/>
        </w:rPr>
        <w:drawing>
          <wp:inline distT="0" distB="0" distL="0" distR="0">
            <wp:extent cx="1009815" cy="441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 Demps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0823" cy="446087"/>
                    </a:xfrm>
                    <a:prstGeom prst="rect">
                      <a:avLst/>
                    </a:prstGeom>
                  </pic:spPr>
                </pic:pic>
              </a:graphicData>
            </a:graphic>
          </wp:inline>
        </w:drawing>
      </w:r>
    </w:p>
    <w:p w:rsidR="00D164B4" w:rsidRPr="00575ADF" w:rsidRDefault="00D164B4" w:rsidP="00D164B4">
      <w:pPr>
        <w:jc w:val="both"/>
        <w:rPr>
          <w:rFonts w:ascii="Arial" w:hAnsi="Arial" w:cs="Arial"/>
        </w:rPr>
      </w:pPr>
      <w:r w:rsidRPr="00575ADF">
        <w:rPr>
          <w:rFonts w:ascii="Arial" w:hAnsi="Arial" w:cs="Arial"/>
        </w:rPr>
        <w:t>Ms C Dempster</w:t>
      </w:r>
    </w:p>
    <w:p w:rsidR="00D164B4" w:rsidRPr="00575ADF" w:rsidRDefault="00D164B4" w:rsidP="00D164B4">
      <w:pPr>
        <w:jc w:val="both"/>
        <w:rPr>
          <w:rFonts w:ascii="Arial" w:hAnsi="Arial" w:cs="Arial"/>
        </w:rPr>
      </w:pPr>
      <w:r w:rsidRPr="00575ADF">
        <w:rPr>
          <w:rFonts w:ascii="Arial" w:hAnsi="Arial" w:cs="Arial"/>
        </w:rPr>
        <w:t>Co-ordinator for Work Related Learning</w:t>
      </w:r>
    </w:p>
    <w:p w:rsidR="00D164B4" w:rsidRPr="00D164B4" w:rsidRDefault="00D164B4" w:rsidP="00D164B4">
      <w:pPr>
        <w:jc w:val="both"/>
        <w:rPr>
          <w:rFonts w:ascii="Arial" w:hAnsi="Arial" w:cs="Arial"/>
          <w:sz w:val="20"/>
          <w:szCs w:val="20"/>
        </w:rPr>
      </w:pPr>
    </w:p>
    <w:p w:rsidR="00D164B4" w:rsidRPr="00023575" w:rsidRDefault="00D164B4" w:rsidP="00D164B4">
      <w:pPr>
        <w:jc w:val="both"/>
        <w:rPr>
          <w:rFonts w:ascii="Arial" w:eastAsia="Times New Roman" w:hAnsi="Arial" w:cs="Arial"/>
          <w:sz w:val="22"/>
          <w:szCs w:val="22"/>
          <w:lang w:val="en-GB"/>
        </w:rPr>
      </w:pPr>
      <w:r w:rsidRPr="00023575">
        <w:rPr>
          <w:rFonts w:ascii="Arial" w:eastAsia="Times New Roman" w:hAnsi="Arial" w:cs="Arial"/>
          <w:sz w:val="22"/>
          <w:szCs w:val="22"/>
          <w:lang w:val="en-GB"/>
        </w:rPr>
        <w:t>_</w:t>
      </w:r>
      <w:r>
        <w:rPr>
          <w:rFonts w:ascii="Arial" w:eastAsia="Times New Roman" w:hAnsi="Arial" w:cs="Arial"/>
          <w:sz w:val="22"/>
          <w:szCs w:val="22"/>
          <w:lang w:val="en-GB"/>
        </w:rPr>
        <w:softHyphen/>
      </w:r>
      <w:r>
        <w:rPr>
          <w:rFonts w:ascii="Arial" w:eastAsia="Times New Roman" w:hAnsi="Arial" w:cs="Arial"/>
          <w:sz w:val="22"/>
          <w:szCs w:val="22"/>
          <w:lang w:val="en-GB"/>
        </w:rPr>
        <w:softHyphen/>
      </w:r>
      <w:r>
        <w:rPr>
          <w:rFonts w:ascii="Arial" w:eastAsia="Times New Roman" w:hAnsi="Arial" w:cs="Arial"/>
          <w:sz w:val="22"/>
          <w:szCs w:val="22"/>
          <w:lang w:val="en-GB"/>
        </w:rPr>
        <w:softHyphen/>
      </w:r>
      <w:r>
        <w:rPr>
          <w:rFonts w:ascii="Arial" w:eastAsia="Times New Roman" w:hAnsi="Arial" w:cs="Arial"/>
          <w:sz w:val="22"/>
          <w:szCs w:val="22"/>
          <w:lang w:val="en-GB"/>
        </w:rPr>
        <w:softHyphen/>
      </w:r>
      <w:r>
        <w:rPr>
          <w:rFonts w:ascii="Arial" w:eastAsia="Times New Roman" w:hAnsi="Arial" w:cs="Arial"/>
          <w:sz w:val="22"/>
          <w:szCs w:val="22"/>
          <w:lang w:val="en-GB"/>
        </w:rPr>
        <w:softHyphen/>
      </w:r>
      <w:r w:rsidRPr="00023575">
        <w:rPr>
          <w:rFonts w:ascii="Arial" w:eastAsia="Times New Roman" w:hAnsi="Arial" w:cs="Arial"/>
          <w:sz w:val="22"/>
          <w:szCs w:val="22"/>
          <w:lang w:val="en-GB"/>
        </w:rPr>
        <w:t xml:space="preserve"> _ _ _ _ _ _ _ _ _ _ _ _ _ _ _ _ _ _ _ _ _ _ _ _ _ _ _ _ _ _ _ _ _ _ __ _ _ _ _ _ _ _ _ _ _ _ _ </w:t>
      </w:r>
      <w:r>
        <w:rPr>
          <w:rFonts w:ascii="Arial" w:eastAsia="Times New Roman" w:hAnsi="Arial" w:cs="Arial"/>
          <w:sz w:val="22"/>
          <w:szCs w:val="22"/>
          <w:lang w:val="en-GB"/>
        </w:rPr>
        <w:t>_</w:t>
      </w:r>
      <w:r w:rsidRPr="00023575">
        <w:rPr>
          <w:rFonts w:ascii="Arial" w:eastAsia="Times New Roman" w:hAnsi="Arial" w:cs="Arial"/>
          <w:sz w:val="22"/>
          <w:szCs w:val="22"/>
          <w:lang w:val="en-GB"/>
        </w:rPr>
        <w:t xml:space="preserve">_ _ _ </w:t>
      </w:r>
      <w:r>
        <w:rPr>
          <w:rFonts w:ascii="Arial" w:eastAsia="Times New Roman" w:hAnsi="Arial" w:cs="Arial"/>
          <w:sz w:val="22"/>
          <w:szCs w:val="22"/>
          <w:lang w:val="en-GB"/>
        </w:rPr>
        <w:t>__</w:t>
      </w:r>
      <w:r w:rsidRPr="00023575">
        <w:rPr>
          <w:rFonts w:ascii="Arial" w:eastAsia="Times New Roman" w:hAnsi="Arial" w:cs="Arial"/>
          <w:sz w:val="22"/>
          <w:szCs w:val="22"/>
          <w:lang w:val="en-GB"/>
        </w:rPr>
        <w:t xml:space="preserve"> </w:t>
      </w:r>
      <w:r>
        <w:rPr>
          <w:rFonts w:ascii="Arial" w:eastAsia="Times New Roman" w:hAnsi="Arial" w:cs="Arial"/>
          <w:sz w:val="22"/>
          <w:szCs w:val="22"/>
          <w:lang w:val="en-GB"/>
        </w:rPr>
        <w:t xml:space="preserve"> __ _ </w:t>
      </w:r>
    </w:p>
    <w:p w:rsidR="00D164B4" w:rsidRDefault="00D164B4" w:rsidP="00D164B4">
      <w:pPr>
        <w:jc w:val="both"/>
        <w:rPr>
          <w:rFonts w:ascii="Arial" w:eastAsia="Times New Roman" w:hAnsi="Arial" w:cs="Arial"/>
          <w:b/>
          <w:sz w:val="22"/>
          <w:szCs w:val="22"/>
          <w:lang w:val="en-GB"/>
        </w:rPr>
      </w:pPr>
    </w:p>
    <w:p w:rsidR="00D164B4" w:rsidRDefault="00D164B4" w:rsidP="00D164B4">
      <w:pPr>
        <w:rPr>
          <w:rFonts w:ascii="Arial" w:eastAsia="Times New Roman" w:hAnsi="Arial" w:cs="Arial"/>
          <w:b/>
          <w:sz w:val="22"/>
          <w:szCs w:val="22"/>
          <w:lang w:val="en-GB"/>
        </w:rPr>
      </w:pPr>
      <w:r w:rsidRPr="00023575">
        <w:rPr>
          <w:rFonts w:ascii="Arial" w:eastAsia="Times New Roman" w:hAnsi="Arial" w:cs="Arial"/>
          <w:b/>
          <w:sz w:val="22"/>
          <w:szCs w:val="22"/>
          <w:lang w:val="en-GB"/>
        </w:rPr>
        <w:t>‘</w:t>
      </w:r>
      <w:r>
        <w:rPr>
          <w:rFonts w:ascii="Arial" w:eastAsia="Times New Roman" w:hAnsi="Arial" w:cs="Arial"/>
          <w:b/>
          <w:sz w:val="22"/>
          <w:szCs w:val="22"/>
          <w:lang w:val="en-GB"/>
        </w:rPr>
        <w:t>Work Experience Opportunity</w:t>
      </w:r>
      <w:r w:rsidR="009526C7">
        <w:rPr>
          <w:rFonts w:ascii="Arial" w:eastAsia="Times New Roman" w:hAnsi="Arial" w:cs="Arial"/>
          <w:b/>
          <w:sz w:val="22"/>
          <w:szCs w:val="22"/>
          <w:lang w:val="en-GB"/>
        </w:rPr>
        <w:t>’</w:t>
      </w:r>
      <w:r>
        <w:rPr>
          <w:rFonts w:ascii="Arial" w:eastAsia="Times New Roman" w:hAnsi="Arial" w:cs="Arial"/>
          <w:b/>
          <w:sz w:val="22"/>
          <w:szCs w:val="22"/>
          <w:lang w:val="en-GB"/>
        </w:rPr>
        <w:t xml:space="preserve"> – Year 8</w:t>
      </w:r>
    </w:p>
    <w:p w:rsidR="00D164B4" w:rsidRPr="00023575" w:rsidRDefault="00D164B4" w:rsidP="00D164B4">
      <w:pPr>
        <w:rPr>
          <w:rFonts w:ascii="Arial" w:eastAsia="Times New Roman" w:hAnsi="Arial" w:cs="Arial"/>
          <w:sz w:val="22"/>
          <w:szCs w:val="22"/>
          <w:lang w:val="en-GB"/>
        </w:rPr>
      </w:pPr>
    </w:p>
    <w:p w:rsidR="00D164B4" w:rsidRDefault="00D164B4" w:rsidP="00D164B4">
      <w:pPr>
        <w:rPr>
          <w:rFonts w:ascii="Arial" w:eastAsia="Times New Roman" w:hAnsi="Arial" w:cs="Arial"/>
          <w:sz w:val="22"/>
          <w:szCs w:val="22"/>
          <w:lang w:val="en-GB"/>
        </w:rPr>
      </w:pPr>
      <w:r>
        <w:rPr>
          <w:rFonts w:ascii="Arial" w:eastAsia="Times New Roman" w:hAnsi="Arial" w:cs="Arial"/>
          <w:sz w:val="22"/>
          <w:szCs w:val="22"/>
          <w:lang w:val="en-GB"/>
        </w:rPr>
        <w:t xml:space="preserve">Please return </w:t>
      </w:r>
      <w:r w:rsidR="00400457">
        <w:rPr>
          <w:rFonts w:ascii="Arial" w:eastAsia="Times New Roman" w:hAnsi="Arial" w:cs="Arial"/>
          <w:sz w:val="22"/>
          <w:szCs w:val="22"/>
          <w:lang w:val="en-GB"/>
        </w:rPr>
        <w:t xml:space="preserve">only </w:t>
      </w:r>
      <w:r>
        <w:rPr>
          <w:rFonts w:ascii="Arial" w:eastAsia="Times New Roman" w:hAnsi="Arial" w:cs="Arial"/>
          <w:sz w:val="22"/>
          <w:szCs w:val="22"/>
          <w:lang w:val="en-GB"/>
        </w:rPr>
        <w:t xml:space="preserve">if you </w:t>
      </w:r>
      <w:r w:rsidRPr="00D164B4">
        <w:rPr>
          <w:rFonts w:ascii="Arial" w:eastAsia="Times New Roman" w:hAnsi="Arial" w:cs="Arial"/>
          <w:b/>
          <w:sz w:val="22"/>
          <w:szCs w:val="22"/>
          <w:u w:val="single"/>
          <w:lang w:val="en-GB"/>
        </w:rPr>
        <w:t>DO NOT</w:t>
      </w:r>
      <w:r>
        <w:rPr>
          <w:rFonts w:ascii="Arial" w:eastAsia="Times New Roman" w:hAnsi="Arial" w:cs="Arial"/>
          <w:sz w:val="22"/>
          <w:szCs w:val="22"/>
          <w:lang w:val="en-GB"/>
        </w:rPr>
        <w:t xml:space="preserve"> wish your child to take part in the Work Experience opportunity.</w:t>
      </w:r>
    </w:p>
    <w:p w:rsidR="00D164B4" w:rsidRPr="00023575" w:rsidRDefault="00D164B4" w:rsidP="00D164B4">
      <w:pPr>
        <w:rPr>
          <w:rFonts w:ascii="Arial" w:eastAsia="Times New Roman" w:hAnsi="Arial" w:cs="Arial"/>
          <w:sz w:val="22"/>
          <w:szCs w:val="22"/>
          <w:lang w:val="en-GB"/>
        </w:rPr>
      </w:pPr>
    </w:p>
    <w:p w:rsidR="00D164B4" w:rsidRPr="00023575" w:rsidRDefault="00D164B4" w:rsidP="00D164B4">
      <w:pPr>
        <w:tabs>
          <w:tab w:val="right" w:leader="dot" w:pos="7938"/>
          <w:tab w:val="right" w:leader="dot" w:pos="9582"/>
        </w:tabs>
        <w:rPr>
          <w:rFonts w:ascii="Arial" w:eastAsia="Times New Roman" w:hAnsi="Arial" w:cs="Arial"/>
          <w:sz w:val="22"/>
          <w:szCs w:val="22"/>
          <w:lang w:val="en-GB"/>
        </w:rPr>
      </w:pPr>
      <w:r>
        <w:rPr>
          <w:rFonts w:ascii="Arial" w:eastAsia="Times New Roman" w:hAnsi="Arial" w:cs="Arial"/>
          <w:sz w:val="22"/>
          <w:szCs w:val="22"/>
          <w:lang w:val="en-GB"/>
        </w:rPr>
        <w:t>N</w:t>
      </w:r>
      <w:r w:rsidRPr="00023575">
        <w:rPr>
          <w:rFonts w:ascii="Arial" w:eastAsia="Times New Roman" w:hAnsi="Arial" w:cs="Arial"/>
          <w:sz w:val="22"/>
          <w:szCs w:val="22"/>
          <w:lang w:val="en-GB"/>
        </w:rPr>
        <w:t>ame of Student</w:t>
      </w:r>
      <w:r w:rsidRPr="00023575">
        <w:rPr>
          <w:rFonts w:ascii="Arial" w:eastAsia="Times New Roman" w:hAnsi="Arial" w:cs="Arial"/>
          <w:sz w:val="22"/>
          <w:szCs w:val="22"/>
          <w:lang w:val="en-GB"/>
        </w:rPr>
        <w:tab/>
      </w:r>
      <w:r>
        <w:rPr>
          <w:rFonts w:ascii="Arial" w:eastAsia="Times New Roman" w:hAnsi="Arial" w:cs="Arial"/>
          <w:sz w:val="22"/>
          <w:szCs w:val="22"/>
          <w:lang w:val="en-GB"/>
        </w:rPr>
        <w:t xml:space="preserve">   </w:t>
      </w:r>
      <w:r w:rsidRPr="00023575">
        <w:rPr>
          <w:rFonts w:ascii="Arial" w:eastAsia="Times New Roman" w:hAnsi="Arial" w:cs="Arial"/>
          <w:sz w:val="22"/>
          <w:szCs w:val="22"/>
          <w:lang w:val="en-GB"/>
        </w:rPr>
        <w:t>Form</w:t>
      </w:r>
      <w:r>
        <w:rPr>
          <w:rFonts w:ascii="Arial" w:eastAsia="Times New Roman" w:hAnsi="Arial" w:cs="Arial"/>
          <w:sz w:val="22"/>
          <w:szCs w:val="22"/>
          <w:lang w:val="en-GB"/>
        </w:rPr>
        <w:t>:……………...</w:t>
      </w:r>
    </w:p>
    <w:p w:rsidR="00D164B4" w:rsidRDefault="00D164B4" w:rsidP="00D164B4">
      <w:pPr>
        <w:rPr>
          <w:rFonts w:ascii="Arial" w:eastAsia="Times New Roman" w:hAnsi="Arial" w:cs="Arial"/>
          <w:sz w:val="22"/>
          <w:szCs w:val="22"/>
          <w:lang w:val="en-GB"/>
        </w:rPr>
      </w:pPr>
    </w:p>
    <w:p w:rsidR="00D164B4" w:rsidRDefault="00D164B4" w:rsidP="00D164B4">
      <w:pPr>
        <w:rPr>
          <w:rFonts w:ascii="Arial" w:eastAsia="Times New Roman" w:hAnsi="Arial" w:cs="Arial"/>
          <w:sz w:val="22"/>
          <w:szCs w:val="22"/>
          <w:lang w:val="en-GB"/>
        </w:rPr>
      </w:pPr>
      <w:r w:rsidRPr="00023575">
        <w:rPr>
          <w:rFonts w:ascii="Arial" w:eastAsia="Times New Roman" w:hAnsi="Arial" w:cs="Arial"/>
          <w:sz w:val="22"/>
          <w:szCs w:val="22"/>
          <w:lang w:val="en-GB"/>
        </w:rPr>
        <w:t>Signed:.....................................................................</w:t>
      </w:r>
      <w:r>
        <w:rPr>
          <w:rFonts w:ascii="Arial" w:eastAsia="Times New Roman" w:hAnsi="Arial" w:cs="Arial"/>
          <w:sz w:val="22"/>
          <w:szCs w:val="22"/>
          <w:lang w:val="en-GB"/>
        </w:rPr>
        <w:t xml:space="preserve"> (</w:t>
      </w:r>
      <w:r w:rsidRPr="00023575">
        <w:rPr>
          <w:rFonts w:ascii="Arial" w:eastAsia="Times New Roman" w:hAnsi="Arial" w:cs="Arial"/>
          <w:sz w:val="22"/>
          <w:szCs w:val="22"/>
          <w:lang w:val="en-GB"/>
        </w:rPr>
        <w:t>Parent/Carer)</w:t>
      </w:r>
    </w:p>
    <w:p w:rsidR="00D164B4" w:rsidRDefault="00D164B4" w:rsidP="00D164B4">
      <w:pPr>
        <w:ind w:left="1440"/>
        <w:rPr>
          <w:rFonts w:ascii="Arial" w:eastAsia="Times New Roman" w:hAnsi="Arial" w:cs="Arial"/>
          <w:sz w:val="22"/>
          <w:szCs w:val="22"/>
          <w:lang w:val="en-GB"/>
        </w:rPr>
      </w:pPr>
    </w:p>
    <w:p w:rsidR="00A349D4" w:rsidRPr="004A358A" w:rsidRDefault="00D164B4" w:rsidP="00575ADF">
      <w:pPr>
        <w:ind w:left="1134"/>
        <w:jc w:val="center"/>
        <w:rPr>
          <w:i/>
          <w:sz w:val="72"/>
          <w:szCs w:val="72"/>
        </w:rPr>
      </w:pPr>
      <w:bookmarkStart w:id="0" w:name="_GoBack"/>
      <w:bookmarkEnd w:id="0"/>
      <w:r w:rsidRPr="008E1A13">
        <w:rPr>
          <w:rFonts w:ascii="Arial" w:eastAsia="Times New Roman" w:hAnsi="Arial" w:cs="Arial"/>
          <w:b/>
          <w:i/>
          <w:sz w:val="28"/>
          <w:szCs w:val="28"/>
          <w:lang w:val="en-GB"/>
        </w:rPr>
        <w:t>Please return to your form tutor</w:t>
      </w:r>
    </w:p>
    <w:sectPr w:rsidR="00A349D4" w:rsidRPr="004A358A" w:rsidSect="00D164B4">
      <w:headerReference w:type="first" r:id="rId7"/>
      <w:footerReference w:type="first" r:id="rId8"/>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58B" w:rsidRDefault="0068358B">
      <w:r>
        <w:separator/>
      </w:r>
    </w:p>
  </w:endnote>
  <w:endnote w:type="continuationSeparator" w:id="0">
    <w:p w:rsidR="0068358B" w:rsidRDefault="0068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58B" w:rsidRDefault="0068358B">
      <w:r>
        <w:separator/>
      </w:r>
    </w:p>
  </w:footnote>
  <w:footnote w:type="continuationSeparator" w:id="0">
    <w:p w:rsidR="0068358B" w:rsidRDefault="00683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38"/>
    <w:rsid w:val="00074F88"/>
    <w:rsid w:val="000B4FD0"/>
    <w:rsid w:val="001212AA"/>
    <w:rsid w:val="001A7A01"/>
    <w:rsid w:val="001B2C13"/>
    <w:rsid w:val="001B697C"/>
    <w:rsid w:val="001D7299"/>
    <w:rsid w:val="001F054B"/>
    <w:rsid w:val="00206C5B"/>
    <w:rsid w:val="0022428F"/>
    <w:rsid w:val="002B03C2"/>
    <w:rsid w:val="003105E8"/>
    <w:rsid w:val="003D22AB"/>
    <w:rsid w:val="003F2528"/>
    <w:rsid w:val="00400457"/>
    <w:rsid w:val="00415189"/>
    <w:rsid w:val="00427984"/>
    <w:rsid w:val="004A358A"/>
    <w:rsid w:val="00535332"/>
    <w:rsid w:val="00575ADF"/>
    <w:rsid w:val="0068358B"/>
    <w:rsid w:val="006B007B"/>
    <w:rsid w:val="006B4E9C"/>
    <w:rsid w:val="006C3985"/>
    <w:rsid w:val="006D37A9"/>
    <w:rsid w:val="0080027D"/>
    <w:rsid w:val="008433A7"/>
    <w:rsid w:val="008708BC"/>
    <w:rsid w:val="008F0985"/>
    <w:rsid w:val="00945B55"/>
    <w:rsid w:val="009526C7"/>
    <w:rsid w:val="009868B3"/>
    <w:rsid w:val="00A349D4"/>
    <w:rsid w:val="00AD6C6C"/>
    <w:rsid w:val="00B01C0C"/>
    <w:rsid w:val="00B83596"/>
    <w:rsid w:val="00BA7FB3"/>
    <w:rsid w:val="00BC3C71"/>
    <w:rsid w:val="00BC5684"/>
    <w:rsid w:val="00BF7377"/>
    <w:rsid w:val="00C40AEF"/>
    <w:rsid w:val="00CA3AF9"/>
    <w:rsid w:val="00D164B4"/>
    <w:rsid w:val="00D719BA"/>
    <w:rsid w:val="00DB3E7A"/>
    <w:rsid w:val="00DF26AA"/>
    <w:rsid w:val="00E234C4"/>
    <w:rsid w:val="00F1382B"/>
    <w:rsid w:val="00F21019"/>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2</cp:revision>
  <cp:lastPrinted>2014-10-02T07:42:00Z</cp:lastPrinted>
  <dcterms:created xsi:type="dcterms:W3CDTF">2015-09-03T07:14:00Z</dcterms:created>
  <dcterms:modified xsi:type="dcterms:W3CDTF">2015-09-03T07:14:00Z</dcterms:modified>
</cp:coreProperties>
</file>