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C47" w:rsidRDefault="00645C47" w:rsidP="00645C47">
      <w:pPr>
        <w:rPr>
          <w:rFonts w:ascii="Arial" w:hAnsi="Arial"/>
          <w:sz w:val="20"/>
          <w:lang w:val="en-GB"/>
        </w:rPr>
      </w:pPr>
      <w:r>
        <w:rPr>
          <w:rFonts w:ascii="Arial" w:hAnsi="Arial"/>
          <w:sz w:val="20"/>
          <w:lang w:val="en-GB"/>
        </w:rPr>
        <w:t>HPR/EGE</w:t>
      </w:r>
    </w:p>
    <w:p w:rsid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September 2013</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Dear Parent/Carer</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 xml:space="preserve">The Mathematics department at </w:t>
      </w:r>
      <w:proofErr w:type="spellStart"/>
      <w:r w:rsidRPr="00645C47">
        <w:rPr>
          <w:rFonts w:ascii="Arial" w:hAnsi="Arial"/>
          <w:sz w:val="20"/>
          <w:lang w:val="en-GB"/>
        </w:rPr>
        <w:t>Saddleworth</w:t>
      </w:r>
      <w:proofErr w:type="spellEnd"/>
      <w:r w:rsidRPr="00645C47">
        <w:rPr>
          <w:rFonts w:ascii="Arial" w:hAnsi="Arial"/>
          <w:sz w:val="20"/>
          <w:lang w:val="en-GB"/>
        </w:rPr>
        <w:t xml:space="preserve"> School is organising a 3 day integrated study and adventure course to </w:t>
      </w:r>
      <w:proofErr w:type="spellStart"/>
      <w:r w:rsidRPr="00645C47">
        <w:rPr>
          <w:rFonts w:ascii="Arial" w:hAnsi="Arial"/>
          <w:sz w:val="20"/>
          <w:lang w:val="en-GB"/>
        </w:rPr>
        <w:t>Winmarleigh</w:t>
      </w:r>
      <w:proofErr w:type="spellEnd"/>
      <w:r w:rsidRPr="00645C47">
        <w:rPr>
          <w:rFonts w:ascii="Arial" w:hAnsi="Arial"/>
          <w:sz w:val="20"/>
          <w:lang w:val="en-GB"/>
        </w:rPr>
        <w:t xml:space="preserve"> Hall in Lancashire. This exciting opportunity is exclusively available to </w:t>
      </w:r>
      <w:r w:rsidR="00D01660">
        <w:rPr>
          <w:rFonts w:ascii="Arial" w:hAnsi="Arial"/>
          <w:sz w:val="20"/>
          <w:lang w:val="en-GB"/>
        </w:rPr>
        <w:t>Y</w:t>
      </w:r>
      <w:r w:rsidRPr="00645C47">
        <w:rPr>
          <w:rFonts w:ascii="Arial" w:hAnsi="Arial"/>
          <w:sz w:val="20"/>
          <w:lang w:val="en-GB"/>
        </w:rPr>
        <w:t>ear 7 pupils. This is a good opportunity in a residential setting to apply mathematics in the context of an adventure activity experience and at the same time develop self-confidence and independence. The trip will depart from school on Wednesday 18</w:t>
      </w:r>
      <w:r w:rsidRPr="00645C47">
        <w:rPr>
          <w:rFonts w:ascii="Arial" w:hAnsi="Arial"/>
          <w:sz w:val="20"/>
          <w:vertAlign w:val="superscript"/>
          <w:lang w:val="en-GB"/>
        </w:rPr>
        <w:t>th</w:t>
      </w:r>
      <w:r w:rsidRPr="00645C47">
        <w:rPr>
          <w:rFonts w:ascii="Arial" w:hAnsi="Arial"/>
          <w:sz w:val="20"/>
          <w:lang w:val="en-GB"/>
        </w:rPr>
        <w:t xml:space="preserve"> June, returning on Friday 20</w:t>
      </w:r>
      <w:r w:rsidRPr="00645C47">
        <w:rPr>
          <w:rFonts w:ascii="Arial" w:hAnsi="Arial"/>
          <w:sz w:val="20"/>
          <w:vertAlign w:val="superscript"/>
          <w:lang w:val="en-GB"/>
        </w:rPr>
        <w:t>th</w:t>
      </w:r>
      <w:r w:rsidRPr="00645C47">
        <w:rPr>
          <w:rFonts w:ascii="Arial" w:hAnsi="Arial"/>
          <w:sz w:val="20"/>
          <w:lang w:val="en-GB"/>
        </w:rPr>
        <w:t xml:space="preserve"> June and will include the following:</w:t>
      </w:r>
    </w:p>
    <w:p w:rsidR="00645C47" w:rsidRPr="00645C47" w:rsidRDefault="00645C47" w:rsidP="00645C47">
      <w:pPr>
        <w:rPr>
          <w:rFonts w:ascii="Arial" w:hAnsi="Arial"/>
          <w:sz w:val="20"/>
          <w:lang w:val="en-GB"/>
        </w:rPr>
      </w:pPr>
    </w:p>
    <w:p w:rsidR="00645C47" w:rsidRPr="00645C47" w:rsidRDefault="00645C47" w:rsidP="00645C47">
      <w:pPr>
        <w:numPr>
          <w:ilvl w:val="0"/>
          <w:numId w:val="1"/>
        </w:numPr>
        <w:rPr>
          <w:rFonts w:ascii="Arial" w:hAnsi="Arial"/>
          <w:sz w:val="20"/>
          <w:lang w:val="en-GB"/>
        </w:rPr>
      </w:pPr>
      <w:r w:rsidRPr="00645C47">
        <w:rPr>
          <w:rFonts w:ascii="Arial" w:hAnsi="Arial"/>
          <w:sz w:val="20"/>
          <w:lang w:val="en-GB"/>
        </w:rPr>
        <w:t>transport to and from the PGL outdoor activity centre;</w:t>
      </w:r>
    </w:p>
    <w:p w:rsidR="00645C47" w:rsidRPr="00645C47" w:rsidRDefault="00645C47" w:rsidP="00645C47">
      <w:pPr>
        <w:rPr>
          <w:rFonts w:ascii="Arial" w:hAnsi="Arial"/>
          <w:sz w:val="20"/>
          <w:lang w:val="en-GB"/>
        </w:rPr>
      </w:pPr>
    </w:p>
    <w:p w:rsidR="00645C47" w:rsidRPr="00645C47" w:rsidRDefault="00645C47" w:rsidP="00645C47">
      <w:pPr>
        <w:numPr>
          <w:ilvl w:val="0"/>
          <w:numId w:val="1"/>
        </w:numPr>
        <w:rPr>
          <w:rFonts w:ascii="Arial" w:hAnsi="Arial"/>
          <w:sz w:val="20"/>
          <w:lang w:val="en-GB"/>
        </w:rPr>
      </w:pPr>
      <w:r w:rsidRPr="00645C47">
        <w:rPr>
          <w:rFonts w:ascii="Arial" w:hAnsi="Arial"/>
          <w:sz w:val="20"/>
          <w:lang w:val="en-GB"/>
        </w:rPr>
        <w:t xml:space="preserve">two nights at </w:t>
      </w:r>
      <w:proofErr w:type="spellStart"/>
      <w:r w:rsidRPr="00645C47">
        <w:rPr>
          <w:rFonts w:ascii="Arial" w:hAnsi="Arial"/>
          <w:sz w:val="20"/>
          <w:lang w:val="en-GB"/>
        </w:rPr>
        <w:t>Winmarleigh</w:t>
      </w:r>
      <w:proofErr w:type="spellEnd"/>
      <w:r w:rsidRPr="00645C47">
        <w:rPr>
          <w:rFonts w:ascii="Arial" w:hAnsi="Arial"/>
          <w:sz w:val="20"/>
          <w:lang w:val="en-GB"/>
        </w:rPr>
        <w:t xml:space="preserve"> Hall with all meals included;</w:t>
      </w:r>
    </w:p>
    <w:p w:rsidR="00645C47" w:rsidRPr="00645C47" w:rsidRDefault="00645C47" w:rsidP="00645C47">
      <w:pPr>
        <w:rPr>
          <w:rFonts w:ascii="Arial" w:hAnsi="Arial"/>
          <w:sz w:val="20"/>
          <w:lang w:val="en-GB"/>
        </w:rPr>
      </w:pPr>
    </w:p>
    <w:p w:rsidR="00645C47" w:rsidRPr="00645C47" w:rsidRDefault="00645C47" w:rsidP="00645C47">
      <w:pPr>
        <w:numPr>
          <w:ilvl w:val="0"/>
          <w:numId w:val="1"/>
        </w:numPr>
        <w:rPr>
          <w:rFonts w:ascii="Arial" w:hAnsi="Arial"/>
          <w:sz w:val="20"/>
          <w:lang w:val="en-GB"/>
        </w:rPr>
      </w:pPr>
      <w:r w:rsidRPr="00645C47">
        <w:rPr>
          <w:rFonts w:ascii="Arial" w:hAnsi="Arial"/>
          <w:sz w:val="20"/>
          <w:lang w:val="en-GB"/>
        </w:rPr>
        <w:t>twelve hours</w:t>
      </w:r>
      <w:r w:rsidR="00D01660">
        <w:rPr>
          <w:rFonts w:ascii="Arial" w:hAnsi="Arial"/>
          <w:sz w:val="20"/>
          <w:lang w:val="en-GB"/>
        </w:rPr>
        <w:t xml:space="preserve"> of activities/classroom study </w:t>
      </w:r>
      <w:bookmarkStart w:id="0" w:name="_GoBack"/>
      <w:bookmarkEnd w:id="0"/>
      <w:r w:rsidRPr="00645C47">
        <w:rPr>
          <w:rFonts w:ascii="Arial" w:hAnsi="Arial"/>
          <w:sz w:val="20"/>
          <w:lang w:val="en-GB"/>
        </w:rPr>
        <w:t>and four hours of evening entertainment;</w:t>
      </w:r>
    </w:p>
    <w:p w:rsidR="00645C47" w:rsidRPr="00645C47" w:rsidRDefault="00645C47" w:rsidP="00645C47">
      <w:pPr>
        <w:rPr>
          <w:rFonts w:ascii="Arial" w:hAnsi="Arial"/>
          <w:sz w:val="20"/>
          <w:lang w:val="en-GB"/>
        </w:rPr>
      </w:pPr>
    </w:p>
    <w:p w:rsidR="00645C47" w:rsidRPr="00645C47" w:rsidRDefault="00645C47" w:rsidP="00645C47">
      <w:pPr>
        <w:numPr>
          <w:ilvl w:val="0"/>
          <w:numId w:val="1"/>
        </w:numPr>
        <w:rPr>
          <w:rFonts w:ascii="Arial" w:hAnsi="Arial"/>
          <w:sz w:val="20"/>
          <w:lang w:val="en-GB"/>
        </w:rPr>
      </w:pPr>
      <w:proofErr w:type="gramStart"/>
      <w:r w:rsidRPr="00645C47">
        <w:rPr>
          <w:rFonts w:ascii="Arial" w:hAnsi="Arial"/>
          <w:sz w:val="20"/>
          <w:lang w:val="en-GB"/>
        </w:rPr>
        <w:t>all</w:t>
      </w:r>
      <w:proofErr w:type="gramEnd"/>
      <w:r w:rsidRPr="00645C47">
        <w:rPr>
          <w:rFonts w:ascii="Arial" w:hAnsi="Arial"/>
          <w:sz w:val="20"/>
          <w:lang w:val="en-GB"/>
        </w:rPr>
        <w:t xml:space="preserve"> activities led by fully trained staff with specialist equipment included. The course is tailored to meet the current needs of our pupils;  </w:t>
      </w:r>
    </w:p>
    <w:p w:rsidR="00645C47" w:rsidRPr="00645C47" w:rsidRDefault="00645C47" w:rsidP="00645C47">
      <w:pPr>
        <w:rPr>
          <w:rFonts w:ascii="Arial" w:hAnsi="Arial"/>
          <w:sz w:val="20"/>
          <w:lang w:val="en-GB"/>
        </w:rPr>
      </w:pPr>
    </w:p>
    <w:p w:rsidR="00645C47" w:rsidRPr="00645C47" w:rsidRDefault="00645C47" w:rsidP="00645C47">
      <w:pPr>
        <w:numPr>
          <w:ilvl w:val="0"/>
          <w:numId w:val="1"/>
        </w:numPr>
        <w:rPr>
          <w:rFonts w:ascii="Arial" w:hAnsi="Arial"/>
          <w:sz w:val="20"/>
          <w:lang w:val="en-GB"/>
        </w:rPr>
      </w:pPr>
      <w:proofErr w:type="gramStart"/>
      <w:r w:rsidRPr="00645C47">
        <w:rPr>
          <w:rFonts w:ascii="Arial" w:hAnsi="Arial"/>
          <w:sz w:val="20"/>
          <w:lang w:val="en-GB"/>
        </w:rPr>
        <w:t>full</w:t>
      </w:r>
      <w:proofErr w:type="gramEnd"/>
      <w:r w:rsidRPr="00645C47">
        <w:rPr>
          <w:rFonts w:ascii="Arial" w:hAnsi="Arial"/>
          <w:sz w:val="20"/>
          <w:lang w:val="en-GB"/>
        </w:rPr>
        <w:t xml:space="preserve"> insurance.</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smartTag w:uri="urn:schemas-microsoft-com:office:smarttags" w:element="stockticker">
        <w:r w:rsidRPr="00645C47">
          <w:rPr>
            <w:rFonts w:ascii="Arial" w:hAnsi="Arial"/>
            <w:sz w:val="20"/>
            <w:lang w:val="en-GB"/>
          </w:rPr>
          <w:t>PGL</w:t>
        </w:r>
      </w:smartTag>
      <w:r w:rsidRPr="00645C47">
        <w:rPr>
          <w:rFonts w:ascii="Arial" w:hAnsi="Arial"/>
          <w:sz w:val="20"/>
          <w:lang w:val="en-GB"/>
        </w:rPr>
        <w:t xml:space="preserve"> is a well-known and trusted company that has vast experience in organising activity experiences for young people. If you would like further information about the activities and accommodation visit the </w:t>
      </w:r>
      <w:smartTag w:uri="urn:schemas-microsoft-com:office:smarttags" w:element="stockticker">
        <w:r w:rsidRPr="00645C47">
          <w:rPr>
            <w:rFonts w:ascii="Arial" w:hAnsi="Arial"/>
            <w:sz w:val="20"/>
            <w:lang w:val="en-GB"/>
          </w:rPr>
          <w:t>PGL</w:t>
        </w:r>
      </w:smartTag>
      <w:r w:rsidRPr="00645C47">
        <w:rPr>
          <w:rFonts w:ascii="Arial" w:hAnsi="Arial"/>
          <w:sz w:val="20"/>
          <w:lang w:val="en-GB"/>
        </w:rPr>
        <w:t xml:space="preserve"> website </w:t>
      </w:r>
      <w:hyperlink r:id="rId7" w:history="1">
        <w:r w:rsidRPr="00645C47">
          <w:rPr>
            <w:rStyle w:val="Hyperlink"/>
            <w:rFonts w:ascii="Arial" w:hAnsi="Arial"/>
            <w:sz w:val="20"/>
            <w:lang w:val="en-GB"/>
          </w:rPr>
          <w:t xml:space="preserve">www.pgl.co.uk/winmarleighhall </w:t>
        </w:r>
      </w:hyperlink>
      <w:r w:rsidRPr="00645C47">
        <w:rPr>
          <w:rFonts w:ascii="Arial" w:hAnsi="Arial"/>
          <w:sz w:val="20"/>
          <w:lang w:val="en-GB"/>
        </w:rPr>
        <w:t xml:space="preserve"> </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The total cost of the trip will be approximately £250 per pupil (pending confirmation of transport costs) and places are limited to 25 pupils.  If the trip is oversubscribed names will be drawn from a hat.  Should you wish your child to be considered for the trip please could you return the reply slip below, the attached parental consent and student code of conduct forms to school by Wednesday 23</w:t>
      </w:r>
      <w:r w:rsidRPr="00645C47">
        <w:rPr>
          <w:rFonts w:ascii="Arial" w:hAnsi="Arial"/>
          <w:sz w:val="20"/>
          <w:vertAlign w:val="superscript"/>
          <w:lang w:val="en-GB"/>
        </w:rPr>
        <w:t>rd</w:t>
      </w:r>
      <w:r w:rsidRPr="00645C47">
        <w:rPr>
          <w:rFonts w:ascii="Arial" w:hAnsi="Arial"/>
          <w:sz w:val="20"/>
          <w:lang w:val="en-GB"/>
        </w:rPr>
        <w:t xml:space="preserve"> October.  </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Please do not hesitate to contact me at the school if you require any further information.</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Yours sincerely</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Holly Parr</w:t>
      </w:r>
    </w:p>
    <w:p w:rsidR="00645C47" w:rsidRDefault="00645C47" w:rsidP="00645C47">
      <w:pPr>
        <w:rPr>
          <w:rFonts w:ascii="Arial" w:hAnsi="Arial"/>
          <w:sz w:val="20"/>
          <w:lang w:val="en-GB"/>
        </w:rPr>
      </w:pPr>
      <w:r w:rsidRPr="00645C47">
        <w:rPr>
          <w:rFonts w:ascii="Arial" w:hAnsi="Arial"/>
          <w:sz w:val="20"/>
          <w:lang w:val="en-GB"/>
        </w:rPr>
        <w:t>Teacher of Mathematics</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sym w:font="Wingdings" w:char="F022"/>
      </w:r>
      <w:r w:rsidRPr="00645C47">
        <w:rPr>
          <w:rFonts w:ascii="Arial" w:hAnsi="Arial"/>
          <w:sz w:val="20"/>
          <w:lang w:val="en-GB"/>
        </w:rPr>
        <w:t>……………………………………………………………………………………………………………</w:t>
      </w:r>
    </w:p>
    <w:p w:rsidR="00645C47" w:rsidRDefault="00645C47" w:rsidP="00645C47">
      <w:pPr>
        <w:rPr>
          <w:rFonts w:ascii="Arial" w:hAnsi="Arial"/>
          <w:sz w:val="20"/>
          <w:u w:val="single"/>
          <w:lang w:val="en-GB"/>
        </w:rPr>
      </w:pPr>
    </w:p>
    <w:p w:rsidR="00645C47" w:rsidRPr="00645C47" w:rsidRDefault="00645C47" w:rsidP="00645C47">
      <w:pPr>
        <w:rPr>
          <w:rFonts w:ascii="Arial" w:hAnsi="Arial"/>
          <w:sz w:val="20"/>
          <w:u w:val="single"/>
          <w:lang w:val="en-GB"/>
        </w:rPr>
      </w:pPr>
      <w:r w:rsidRPr="00645C47">
        <w:rPr>
          <w:rFonts w:ascii="Arial" w:hAnsi="Arial"/>
          <w:sz w:val="20"/>
          <w:u w:val="single"/>
          <w:lang w:val="en-GB"/>
        </w:rPr>
        <w:t>MATHS RESIDENTIAL TO WINMARLEIGH HALL 18</w:t>
      </w:r>
      <w:r w:rsidRPr="00645C47">
        <w:rPr>
          <w:rFonts w:ascii="Arial" w:hAnsi="Arial"/>
          <w:sz w:val="20"/>
          <w:u w:val="single"/>
          <w:vertAlign w:val="superscript"/>
          <w:lang w:val="en-GB"/>
        </w:rPr>
        <w:t>th</w:t>
      </w:r>
      <w:r w:rsidRPr="00645C47">
        <w:rPr>
          <w:rFonts w:ascii="Arial" w:hAnsi="Arial"/>
          <w:sz w:val="20"/>
          <w:u w:val="single"/>
          <w:lang w:val="en-GB"/>
        </w:rPr>
        <w:t xml:space="preserve"> – 20</w:t>
      </w:r>
      <w:r w:rsidRPr="00645C47">
        <w:rPr>
          <w:rFonts w:ascii="Arial" w:hAnsi="Arial"/>
          <w:sz w:val="20"/>
          <w:u w:val="single"/>
          <w:vertAlign w:val="superscript"/>
          <w:lang w:val="en-GB"/>
        </w:rPr>
        <w:t>th</w:t>
      </w:r>
      <w:r w:rsidRPr="00645C47">
        <w:rPr>
          <w:rFonts w:ascii="Arial" w:hAnsi="Arial"/>
          <w:sz w:val="20"/>
          <w:u w:val="single"/>
          <w:lang w:val="en-GB"/>
        </w:rPr>
        <w:t xml:space="preserve"> June 2014</w:t>
      </w:r>
    </w:p>
    <w:p w:rsidR="00645C47" w:rsidRPr="00645C47" w:rsidRDefault="00645C47" w:rsidP="00645C47">
      <w:pPr>
        <w:rPr>
          <w:rFonts w:ascii="Arial" w:hAnsi="Arial"/>
          <w:sz w:val="16"/>
          <w:szCs w:val="16"/>
          <w:u w:val="single"/>
          <w:lang w:val="en-GB"/>
        </w:rPr>
      </w:pP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I give permission for   ___________________________________________________________</w:t>
      </w:r>
    </w:p>
    <w:p w:rsidR="00645C47" w:rsidRPr="00645C47" w:rsidRDefault="00645C47" w:rsidP="00645C47">
      <w:pPr>
        <w:rPr>
          <w:rFonts w:ascii="Arial" w:hAnsi="Arial"/>
          <w:sz w:val="20"/>
          <w:lang w:val="en-GB"/>
        </w:rPr>
      </w:pPr>
      <w:proofErr w:type="gramStart"/>
      <w:r w:rsidRPr="00645C47">
        <w:rPr>
          <w:rFonts w:ascii="Arial" w:hAnsi="Arial"/>
          <w:sz w:val="20"/>
          <w:lang w:val="en-GB"/>
        </w:rPr>
        <w:t>to</w:t>
      </w:r>
      <w:proofErr w:type="gramEnd"/>
      <w:r w:rsidRPr="00645C47">
        <w:rPr>
          <w:rFonts w:ascii="Arial" w:hAnsi="Arial"/>
          <w:sz w:val="20"/>
          <w:lang w:val="en-GB"/>
        </w:rPr>
        <w:t xml:space="preserve"> take part in the above visit.</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I enclose the completed parental consent and student code of conduct forms.</w:t>
      </w: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p>
    <w:p w:rsidR="00645C47" w:rsidRPr="00645C47" w:rsidRDefault="00645C47" w:rsidP="00645C47">
      <w:pPr>
        <w:rPr>
          <w:rFonts w:ascii="Arial" w:hAnsi="Arial"/>
          <w:sz w:val="20"/>
          <w:lang w:val="en-GB"/>
        </w:rPr>
      </w:pPr>
      <w:r w:rsidRPr="00645C47">
        <w:rPr>
          <w:rFonts w:ascii="Arial" w:hAnsi="Arial"/>
          <w:sz w:val="20"/>
          <w:lang w:val="en-GB"/>
        </w:rPr>
        <w:t>Signed: ___________________________________________________   (parent/carer)</w:t>
      </w:r>
    </w:p>
    <w:p w:rsidR="003B5307" w:rsidRPr="008F0985" w:rsidRDefault="00645C47" w:rsidP="00645C47">
      <w:pPr>
        <w:jc w:val="center"/>
        <w:rPr>
          <w:rFonts w:ascii="Arial" w:hAnsi="Arial"/>
          <w:sz w:val="20"/>
          <w:lang w:val="en-GB"/>
        </w:rPr>
      </w:pPr>
      <w:r w:rsidRPr="00645C47">
        <w:rPr>
          <w:rFonts w:ascii="Arial" w:hAnsi="Arial"/>
          <w:b/>
          <w:i/>
          <w:sz w:val="20"/>
          <w:lang w:val="en-GB"/>
        </w:rPr>
        <w:t>Please return to Miss Parr</w:t>
      </w:r>
    </w:p>
    <w:sectPr w:rsidR="003B5307" w:rsidRPr="008F0985" w:rsidSect="003D22AB">
      <w:headerReference w:type="first" r:id="rId8"/>
      <w:footerReference w:type="first" r:id="rId9"/>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B0" w:rsidRDefault="00BD4C41">
      <w:r>
        <w:separator/>
      </w:r>
    </w:p>
  </w:endnote>
  <w:endnote w:type="continuationSeparator" w:id="0">
    <w:p w:rsidR="00FD61B0" w:rsidRDefault="00BD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B0" w:rsidRDefault="00BD4C41">
      <w:r>
        <w:separator/>
      </w:r>
    </w:p>
  </w:footnote>
  <w:footnote w:type="continuationSeparator" w:id="0">
    <w:p w:rsidR="00FD61B0" w:rsidRDefault="00BD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C7285"/>
    <w:multiLevelType w:val="hybridMultilevel"/>
    <w:tmpl w:val="47DAE4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3105E8"/>
    <w:rsid w:val="003D22AB"/>
    <w:rsid w:val="003F2528"/>
    <w:rsid w:val="00427984"/>
    <w:rsid w:val="00645C47"/>
    <w:rsid w:val="006B4E9C"/>
    <w:rsid w:val="008F0985"/>
    <w:rsid w:val="00945B55"/>
    <w:rsid w:val="00BD4C41"/>
    <w:rsid w:val="00D01660"/>
    <w:rsid w:val="00D719BA"/>
    <w:rsid w:val="00DB3E7A"/>
    <w:rsid w:val="00DF26AA"/>
    <w:rsid w:val="00F55B30"/>
    <w:rsid w:val="00FD61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5:docId w15:val="{E3F8E5C2-E962-4DF3-AD05-62FD493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character" w:styleId="Hyperlink">
    <w:name w:val="Hyperlink"/>
    <w:basedOn w:val="DefaultParagraphFont"/>
    <w:uiPriority w:val="99"/>
    <w:unhideWhenUsed/>
    <w:rsid w:val="00645C47"/>
    <w:rPr>
      <w:color w:val="0000FF" w:themeColor="hyperlink"/>
      <w:u w:val="single"/>
    </w:rPr>
  </w:style>
  <w:style w:type="paragraph" w:styleId="BalloonText">
    <w:name w:val="Balloon Text"/>
    <w:basedOn w:val="Normal"/>
    <w:link w:val="BalloonTextChar"/>
    <w:uiPriority w:val="99"/>
    <w:semiHidden/>
    <w:unhideWhenUsed/>
    <w:rsid w:val="00645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pr\Downloads\www.pgl.co.uk\winmarleighh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Elaine George</cp:lastModifiedBy>
  <cp:revision>3</cp:revision>
  <cp:lastPrinted>2013-09-19T09:11:00Z</cp:lastPrinted>
  <dcterms:created xsi:type="dcterms:W3CDTF">2013-09-19T09:10:00Z</dcterms:created>
  <dcterms:modified xsi:type="dcterms:W3CDTF">2013-09-19T09:11:00Z</dcterms:modified>
</cp:coreProperties>
</file>