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B36" w:rsidRPr="001B4E4A" w:rsidRDefault="00C66B36" w:rsidP="00FF5DDD">
      <w:pPr>
        <w:jc w:val="both"/>
        <w:rPr>
          <w:rFonts w:ascii="Arial" w:hAnsi="Arial" w:cs="Arial"/>
          <w:b/>
          <w:u w:val="single"/>
        </w:rPr>
      </w:pPr>
      <w:r w:rsidRPr="001B4E4A">
        <w:rPr>
          <w:rFonts w:ascii="Arial" w:hAnsi="Arial" w:cs="Arial"/>
          <w:b/>
          <w:u w:val="single"/>
        </w:rPr>
        <w:t>CASHLESS CATERING</w:t>
      </w:r>
    </w:p>
    <w:p w:rsidR="00C66B36" w:rsidRPr="001B4E4A" w:rsidRDefault="00C66B36" w:rsidP="00FF5DDD">
      <w:pPr>
        <w:jc w:val="both"/>
        <w:rPr>
          <w:rFonts w:ascii="Arial" w:hAnsi="Arial" w:cs="Arial"/>
          <w:b/>
          <w:i/>
          <w:u w:val="single"/>
        </w:rPr>
      </w:pPr>
    </w:p>
    <w:p w:rsidR="003F4F75" w:rsidRPr="001B4E4A" w:rsidRDefault="003F4F75" w:rsidP="00FF5DDD">
      <w:pPr>
        <w:jc w:val="both"/>
        <w:rPr>
          <w:rFonts w:ascii="Arial" w:hAnsi="Arial" w:cs="Arial"/>
          <w:b/>
          <w:i/>
          <w:u w:val="single"/>
        </w:rPr>
      </w:pPr>
    </w:p>
    <w:p w:rsidR="00C66B36" w:rsidRPr="001B4E4A" w:rsidRDefault="00C66B36" w:rsidP="00FF5DDD">
      <w:pPr>
        <w:jc w:val="both"/>
        <w:rPr>
          <w:rFonts w:ascii="Arial" w:hAnsi="Arial" w:cs="Arial"/>
        </w:rPr>
      </w:pPr>
      <w:r w:rsidRPr="001B4E4A">
        <w:rPr>
          <w:rFonts w:ascii="Arial" w:hAnsi="Arial" w:cs="Arial"/>
        </w:rPr>
        <w:t>The school operates a cashless catering service where no cash is taken in the school restaurant.  This allows a much faster and effective operation at break and lunch times meaning more pupils can access the restaurant at these busy times.</w:t>
      </w:r>
    </w:p>
    <w:p w:rsidR="00C66B36" w:rsidRPr="001B4E4A" w:rsidRDefault="00C66B36" w:rsidP="00FF5DDD">
      <w:pPr>
        <w:jc w:val="both"/>
        <w:rPr>
          <w:rFonts w:ascii="Arial" w:hAnsi="Arial" w:cs="Arial"/>
        </w:rPr>
      </w:pPr>
    </w:p>
    <w:p w:rsidR="00C66B36" w:rsidRPr="001B4E4A" w:rsidRDefault="00C66B36" w:rsidP="00FF5DDD">
      <w:pPr>
        <w:jc w:val="both"/>
        <w:rPr>
          <w:rFonts w:ascii="Arial" w:hAnsi="Arial" w:cs="Arial"/>
        </w:rPr>
      </w:pPr>
      <w:r w:rsidRPr="001B4E4A">
        <w:rPr>
          <w:rFonts w:ascii="Arial" w:hAnsi="Arial" w:cs="Arial"/>
        </w:rPr>
        <w:t>Every pupil is given a personal account on the system.  Accounts may be credited in the following ways:-</w:t>
      </w:r>
    </w:p>
    <w:p w:rsidR="00C66B36" w:rsidRPr="001B4E4A" w:rsidRDefault="00C66B36" w:rsidP="00FF5DDD">
      <w:pPr>
        <w:numPr>
          <w:ilvl w:val="0"/>
          <w:numId w:val="1"/>
        </w:numPr>
        <w:jc w:val="both"/>
        <w:rPr>
          <w:rFonts w:ascii="Arial" w:hAnsi="Arial" w:cs="Arial"/>
        </w:rPr>
      </w:pPr>
      <w:r w:rsidRPr="001B4E4A">
        <w:rPr>
          <w:rFonts w:ascii="Arial" w:hAnsi="Arial" w:cs="Arial"/>
        </w:rPr>
        <w:t>Cash - using either of the two note/coin loaders in school.</w:t>
      </w:r>
    </w:p>
    <w:p w:rsidR="00C66B36" w:rsidRPr="001B4E4A" w:rsidRDefault="00C66B36" w:rsidP="00FF5DDD">
      <w:pPr>
        <w:numPr>
          <w:ilvl w:val="0"/>
          <w:numId w:val="1"/>
        </w:numPr>
        <w:jc w:val="both"/>
        <w:rPr>
          <w:rFonts w:ascii="Arial" w:hAnsi="Arial" w:cs="Arial"/>
        </w:rPr>
      </w:pPr>
      <w:proofErr w:type="spellStart"/>
      <w:r w:rsidRPr="001B4E4A">
        <w:rPr>
          <w:rFonts w:ascii="Arial" w:hAnsi="Arial" w:cs="Arial"/>
        </w:rPr>
        <w:t>Cheque</w:t>
      </w:r>
      <w:proofErr w:type="spellEnd"/>
    </w:p>
    <w:p w:rsidR="00C66B36" w:rsidRPr="001B4E4A" w:rsidRDefault="00C66B36" w:rsidP="00FF5DDD">
      <w:pPr>
        <w:numPr>
          <w:ilvl w:val="0"/>
          <w:numId w:val="1"/>
        </w:numPr>
        <w:jc w:val="both"/>
        <w:rPr>
          <w:rFonts w:ascii="Arial" w:hAnsi="Arial" w:cs="Arial"/>
        </w:rPr>
      </w:pPr>
      <w:r w:rsidRPr="001B4E4A">
        <w:rPr>
          <w:rFonts w:ascii="Arial" w:hAnsi="Arial" w:cs="Arial"/>
        </w:rPr>
        <w:t xml:space="preserve">Online payment using debit/credit card – </w:t>
      </w:r>
      <w:r w:rsidR="003F4F75" w:rsidRPr="001B4E4A">
        <w:rPr>
          <w:rFonts w:ascii="Arial" w:hAnsi="Arial" w:cs="Arial"/>
        </w:rPr>
        <w:t>you will receive a letter outlining the detail</w:t>
      </w:r>
      <w:r w:rsidR="001B4E4A">
        <w:rPr>
          <w:rFonts w:ascii="Arial" w:hAnsi="Arial" w:cs="Arial"/>
        </w:rPr>
        <w:t>s</w:t>
      </w:r>
      <w:r w:rsidR="003F4F75" w:rsidRPr="001B4E4A">
        <w:rPr>
          <w:rFonts w:ascii="Arial" w:hAnsi="Arial" w:cs="Arial"/>
        </w:rPr>
        <w:t xml:space="preserve"> of your child’s </w:t>
      </w:r>
      <w:proofErr w:type="spellStart"/>
      <w:r w:rsidR="003F4F75" w:rsidRPr="001B4E4A">
        <w:rPr>
          <w:rFonts w:ascii="Arial" w:hAnsi="Arial" w:cs="Arial"/>
        </w:rPr>
        <w:t>ParentPay</w:t>
      </w:r>
      <w:proofErr w:type="spellEnd"/>
      <w:r w:rsidR="003F4F75" w:rsidRPr="001B4E4A">
        <w:rPr>
          <w:rFonts w:ascii="Arial" w:hAnsi="Arial" w:cs="Arial"/>
        </w:rPr>
        <w:t xml:space="preserve"> account</w:t>
      </w:r>
      <w:r w:rsidRPr="001B4E4A">
        <w:rPr>
          <w:rFonts w:ascii="Arial" w:hAnsi="Arial" w:cs="Arial"/>
        </w:rPr>
        <w:t>.</w:t>
      </w:r>
      <w:r w:rsidR="003F4F75" w:rsidRPr="001B4E4A">
        <w:rPr>
          <w:rFonts w:ascii="Arial" w:hAnsi="Arial" w:cs="Arial"/>
        </w:rPr>
        <w:t xml:space="preserve"> </w:t>
      </w:r>
    </w:p>
    <w:p w:rsidR="00C66B36" w:rsidRPr="001B4E4A" w:rsidRDefault="00C66B36" w:rsidP="00FF5DDD">
      <w:pPr>
        <w:jc w:val="both"/>
        <w:rPr>
          <w:rFonts w:ascii="Arial" w:hAnsi="Arial" w:cs="Arial"/>
        </w:rPr>
      </w:pPr>
    </w:p>
    <w:p w:rsidR="00C66B36" w:rsidRPr="001B4E4A" w:rsidRDefault="00C66B36" w:rsidP="00FF5DDD">
      <w:pPr>
        <w:jc w:val="both"/>
        <w:rPr>
          <w:rFonts w:ascii="Arial" w:hAnsi="Arial" w:cs="Arial"/>
        </w:rPr>
      </w:pPr>
      <w:r w:rsidRPr="001B4E4A">
        <w:rPr>
          <w:rFonts w:ascii="Arial" w:hAnsi="Arial" w:cs="Arial"/>
        </w:rPr>
        <w:t xml:space="preserve">An account can be ‘topped-up’ as often as you wish by lump sum payments to cover a week, month or even a term which means you can avoid sending your child into school with money every day. The system uses biometric technology to register pupils, which works effectively in many schools.  An image of a fingerprint is taken and then converted into a mathematical algorithm.  The image is then discarded and only the numbers remain for identification.  The numbers cannot be converted back into a fingerprint image and cannot be used by any other source for identification purposes. </w:t>
      </w:r>
    </w:p>
    <w:p w:rsidR="00C66B36" w:rsidRPr="001B4E4A" w:rsidRDefault="00C66B36" w:rsidP="00FF5DDD">
      <w:pPr>
        <w:jc w:val="both"/>
        <w:rPr>
          <w:rFonts w:ascii="Arial" w:hAnsi="Arial" w:cs="Arial"/>
        </w:rPr>
      </w:pPr>
    </w:p>
    <w:p w:rsidR="003F4F75" w:rsidRPr="001B4E4A" w:rsidRDefault="00C66B36" w:rsidP="00FF5DDD">
      <w:pPr>
        <w:jc w:val="both"/>
        <w:rPr>
          <w:rFonts w:ascii="Arial" w:hAnsi="Arial" w:cs="Arial"/>
        </w:rPr>
      </w:pPr>
      <w:r w:rsidRPr="001B4E4A">
        <w:rPr>
          <w:rFonts w:ascii="Arial" w:hAnsi="Arial" w:cs="Arial"/>
        </w:rPr>
        <w:t xml:space="preserve">Before we can register your child on the biometric system we have to gain your permission. Please sign the consent form </w:t>
      </w:r>
      <w:r w:rsidR="003F4F75" w:rsidRPr="001B4E4A">
        <w:rPr>
          <w:rFonts w:ascii="Arial" w:hAnsi="Arial" w:cs="Arial"/>
        </w:rPr>
        <w:t xml:space="preserve">enclosed in the pupil </w:t>
      </w:r>
      <w:r w:rsidR="00EC6A1D">
        <w:rPr>
          <w:rFonts w:ascii="Arial" w:hAnsi="Arial" w:cs="Arial"/>
        </w:rPr>
        <w:t xml:space="preserve">contact </w:t>
      </w:r>
      <w:r w:rsidR="003F4F75" w:rsidRPr="001B4E4A">
        <w:rPr>
          <w:rFonts w:ascii="Arial" w:hAnsi="Arial" w:cs="Arial"/>
        </w:rPr>
        <w:t>sheet enclosed a</w:t>
      </w:r>
      <w:r w:rsidRPr="001B4E4A">
        <w:rPr>
          <w:rFonts w:ascii="Arial" w:hAnsi="Arial" w:cs="Arial"/>
        </w:rPr>
        <w:t xml:space="preserve">nd return to school </w:t>
      </w:r>
      <w:r w:rsidRPr="005C28EF">
        <w:rPr>
          <w:rFonts w:ascii="Arial" w:hAnsi="Arial" w:cs="Arial"/>
          <w:u w:val="single"/>
        </w:rPr>
        <w:t xml:space="preserve">by </w:t>
      </w:r>
      <w:r w:rsidR="003F4F75" w:rsidRPr="005C28EF">
        <w:rPr>
          <w:rFonts w:ascii="Arial" w:hAnsi="Arial" w:cs="Arial"/>
          <w:u w:val="single"/>
        </w:rPr>
        <w:t>no later than Monday, 1</w:t>
      </w:r>
      <w:r w:rsidR="003F4F75" w:rsidRPr="005C28EF">
        <w:rPr>
          <w:rFonts w:ascii="Arial" w:hAnsi="Arial" w:cs="Arial"/>
          <w:u w:val="single"/>
          <w:vertAlign w:val="superscript"/>
        </w:rPr>
        <w:t>st</w:t>
      </w:r>
      <w:r w:rsidR="003F4F75" w:rsidRPr="005C28EF">
        <w:rPr>
          <w:rFonts w:ascii="Arial" w:hAnsi="Arial" w:cs="Arial"/>
          <w:u w:val="single"/>
        </w:rPr>
        <w:t xml:space="preserve"> June 2015</w:t>
      </w:r>
      <w:r w:rsidR="003F4F75" w:rsidRPr="001B4E4A">
        <w:rPr>
          <w:rFonts w:ascii="Arial" w:hAnsi="Arial" w:cs="Arial"/>
        </w:rPr>
        <w:t xml:space="preserve">. </w:t>
      </w:r>
    </w:p>
    <w:p w:rsidR="003F4F75" w:rsidRPr="001B4E4A" w:rsidRDefault="003F4F75" w:rsidP="00FF5DDD">
      <w:pPr>
        <w:jc w:val="both"/>
        <w:rPr>
          <w:rFonts w:ascii="Arial" w:hAnsi="Arial" w:cs="Arial"/>
        </w:rPr>
      </w:pPr>
    </w:p>
    <w:p w:rsidR="003F4F75" w:rsidRPr="001B4E4A" w:rsidRDefault="00C66B36" w:rsidP="00FF5DDD">
      <w:pPr>
        <w:jc w:val="both"/>
        <w:rPr>
          <w:rFonts w:ascii="Arial" w:hAnsi="Arial" w:cs="Arial"/>
        </w:rPr>
      </w:pPr>
      <w:r w:rsidRPr="001B4E4A">
        <w:rPr>
          <w:rFonts w:ascii="Arial" w:hAnsi="Arial" w:cs="Arial"/>
        </w:rPr>
        <w:t>If we do not receive your consent your child will be given a swipe card to use instead but please bear in mind that these can be lost or damaged and will cost £5 to replace. If your child qualifies for a free meal then their account will be automatically credited each day with the standard free meal amount.  The credit can be used at the lunchtime session only and any unused balance does not carry forward to the next day.</w:t>
      </w:r>
    </w:p>
    <w:p w:rsidR="003F4F75" w:rsidRPr="0024430B" w:rsidRDefault="003F4F75" w:rsidP="00FF5DDD">
      <w:pPr>
        <w:jc w:val="both"/>
        <w:rPr>
          <w:rFonts w:ascii="Arial" w:hAnsi="Arial" w:cs="Arial"/>
        </w:rPr>
      </w:pPr>
    </w:p>
    <w:p w:rsidR="00C66B36" w:rsidRPr="007311A9" w:rsidRDefault="003F4F75" w:rsidP="007311A9">
      <w:pPr>
        <w:rPr>
          <w:rFonts w:ascii="Arial" w:eastAsia="Calibri" w:hAnsi="Arial" w:cs="Arial"/>
          <w:u w:val="single"/>
          <w:lang w:val="en-GB"/>
        </w:rPr>
      </w:pPr>
      <w:r w:rsidRPr="007311A9">
        <w:rPr>
          <w:rFonts w:ascii="Arial" w:hAnsi="Arial" w:cs="Arial"/>
          <w:b/>
          <w:u w:val="single"/>
        </w:rPr>
        <w:t>Your child will receive a ‘free school meal deal’ on their first day</w:t>
      </w:r>
      <w:r w:rsidR="0024430B" w:rsidRPr="007311A9">
        <w:rPr>
          <w:rFonts w:ascii="Arial" w:hAnsi="Arial" w:cs="Arial"/>
          <w:b/>
          <w:u w:val="single"/>
        </w:rPr>
        <w:t>, Wednesday, 2</w:t>
      </w:r>
      <w:r w:rsidR="0024430B" w:rsidRPr="007311A9">
        <w:rPr>
          <w:rFonts w:ascii="Arial" w:hAnsi="Arial" w:cs="Arial"/>
          <w:b/>
          <w:u w:val="single"/>
          <w:vertAlign w:val="superscript"/>
        </w:rPr>
        <w:t>nd</w:t>
      </w:r>
      <w:r w:rsidR="009C6128" w:rsidRPr="007311A9">
        <w:rPr>
          <w:rFonts w:ascii="Arial" w:hAnsi="Arial" w:cs="Arial"/>
          <w:b/>
          <w:u w:val="single"/>
        </w:rPr>
        <w:t xml:space="preserve"> September 2015 and will stay in school until 3.30pm.</w:t>
      </w:r>
    </w:p>
    <w:p w:rsidR="003F4F75" w:rsidRPr="00C66B36" w:rsidRDefault="003F4F75" w:rsidP="00FF5DDD">
      <w:pPr>
        <w:autoSpaceDE w:val="0"/>
        <w:autoSpaceDN w:val="0"/>
        <w:adjustRightInd w:val="0"/>
        <w:ind w:left="1440"/>
        <w:jc w:val="both"/>
        <w:rPr>
          <w:rFonts w:ascii="Arial" w:eastAsia="Calibri" w:hAnsi="Arial" w:cs="Arial"/>
          <w:sz w:val="23"/>
          <w:szCs w:val="23"/>
          <w:lang w:val="en-GB"/>
        </w:rPr>
      </w:pPr>
      <w:bookmarkStart w:id="0" w:name="_GoBack"/>
      <w:bookmarkEnd w:id="0"/>
    </w:p>
    <w:sectPr w:rsidR="003F4F75" w:rsidRPr="00C66B36" w:rsidSect="00F251E0">
      <w:headerReference w:type="first" r:id="rId7"/>
      <w:footerReference w:type="first" r:id="rId8"/>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E9C" w:rsidRDefault="00537E9C">
      <w:r>
        <w:separator/>
      </w:r>
    </w:p>
  </w:endnote>
  <w:endnote w:type="continuationSeparator" w:id="0">
    <w:p w:rsidR="00537E9C" w:rsidRDefault="0053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9C" w:rsidRDefault="00537E9C" w:rsidP="008F0985">
    <w:pPr>
      <w:pStyle w:val="Footer"/>
      <w:ind w:left="-567"/>
    </w:pPr>
    <w:r>
      <w:rPr>
        <w:noProof/>
        <w:lang w:val="en-GB" w:eastAsia="en-GB"/>
      </w:rPr>
      <w:drawing>
        <wp:inline distT="0" distB="0" distL="0" distR="0" wp14:anchorId="2BA4E1A7" wp14:editId="6F719EDA">
          <wp:extent cx="7559040" cy="660400"/>
          <wp:effectExtent l="25400" t="0" r="10160" b="0"/>
          <wp:docPr id="3" name="Picture 3"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E9C" w:rsidRDefault="00537E9C">
      <w:r>
        <w:separator/>
      </w:r>
    </w:p>
  </w:footnote>
  <w:footnote w:type="continuationSeparator" w:id="0">
    <w:p w:rsidR="00537E9C" w:rsidRDefault="00537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9C" w:rsidRDefault="00537E9C">
    <w:pPr>
      <w:pStyle w:val="Header"/>
    </w:pPr>
    <w:r w:rsidRPr="003D22AB">
      <w:rPr>
        <w:noProof/>
        <w:lang w:val="en-GB" w:eastAsia="en-GB"/>
      </w:rPr>
      <w:drawing>
        <wp:anchor distT="0" distB="0" distL="114300" distR="114300" simplePos="0" relativeHeight="251657216" behindDoc="1" locked="0" layoutInCell="1" allowOverlap="1" wp14:anchorId="661C1EF5" wp14:editId="5FDC909E">
          <wp:simplePos x="0" y="0"/>
          <wp:positionH relativeFrom="column">
            <wp:align>center</wp:align>
          </wp:positionH>
          <wp:positionV relativeFrom="paragraph">
            <wp:posOffset>0</wp:posOffset>
          </wp:positionV>
          <wp:extent cx="7387590" cy="1511300"/>
          <wp:effectExtent l="25400" t="0" r="3810" b="0"/>
          <wp:wrapNone/>
          <wp:docPr id="1" name="Picture 1"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0412"/>
    <w:multiLevelType w:val="hybridMultilevel"/>
    <w:tmpl w:val="91DC39D2"/>
    <w:lvl w:ilvl="0" w:tplc="FF46D3BE">
      <w:start w:val="1"/>
      <w:numFmt w:val="bullet"/>
      <w:lvlText w:val=""/>
      <w:lvlJc w:val="left"/>
      <w:pPr>
        <w:tabs>
          <w:tab w:val="num" w:pos="1344"/>
        </w:tabs>
        <w:ind w:left="1344" w:hanging="264"/>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10438"/>
    <w:rsid w:val="00042E17"/>
    <w:rsid w:val="00053987"/>
    <w:rsid w:val="00074F88"/>
    <w:rsid w:val="000A4A49"/>
    <w:rsid w:val="001212AA"/>
    <w:rsid w:val="001A7A01"/>
    <w:rsid w:val="001B4E4A"/>
    <w:rsid w:val="001B697C"/>
    <w:rsid w:val="001D7299"/>
    <w:rsid w:val="001F054B"/>
    <w:rsid w:val="001F6B90"/>
    <w:rsid w:val="00206C5B"/>
    <w:rsid w:val="0024430B"/>
    <w:rsid w:val="00284AB7"/>
    <w:rsid w:val="002B03C2"/>
    <w:rsid w:val="003105E8"/>
    <w:rsid w:val="003D22AB"/>
    <w:rsid w:val="003F2528"/>
    <w:rsid w:val="003F4F75"/>
    <w:rsid w:val="00415189"/>
    <w:rsid w:val="00427984"/>
    <w:rsid w:val="004D6C79"/>
    <w:rsid w:val="00535332"/>
    <w:rsid w:val="00537E9C"/>
    <w:rsid w:val="005A4D39"/>
    <w:rsid w:val="005C28EF"/>
    <w:rsid w:val="006B007B"/>
    <w:rsid w:val="006B4E9C"/>
    <w:rsid w:val="006C3985"/>
    <w:rsid w:val="006D37A9"/>
    <w:rsid w:val="007311A9"/>
    <w:rsid w:val="00746F13"/>
    <w:rsid w:val="007E3A42"/>
    <w:rsid w:val="0080027D"/>
    <w:rsid w:val="008433A7"/>
    <w:rsid w:val="008708BC"/>
    <w:rsid w:val="00882A43"/>
    <w:rsid w:val="008F0985"/>
    <w:rsid w:val="00945B55"/>
    <w:rsid w:val="009868B3"/>
    <w:rsid w:val="009C6128"/>
    <w:rsid w:val="00A02790"/>
    <w:rsid w:val="00A349D4"/>
    <w:rsid w:val="00A708C1"/>
    <w:rsid w:val="00AD6C6C"/>
    <w:rsid w:val="00B83596"/>
    <w:rsid w:val="00BA7FB3"/>
    <w:rsid w:val="00C40AEF"/>
    <w:rsid w:val="00C43C8B"/>
    <w:rsid w:val="00C66B36"/>
    <w:rsid w:val="00D719BA"/>
    <w:rsid w:val="00DB3E7A"/>
    <w:rsid w:val="00DF26AA"/>
    <w:rsid w:val="00E234C4"/>
    <w:rsid w:val="00E96D7C"/>
    <w:rsid w:val="00EA34EB"/>
    <w:rsid w:val="00EC6A1D"/>
    <w:rsid w:val="00F1382B"/>
    <w:rsid w:val="00F21019"/>
    <w:rsid w:val="00F251E0"/>
    <w:rsid w:val="00F5077D"/>
    <w:rsid w:val="00F55B30"/>
    <w:rsid w:val="00F8245C"/>
    <w:rsid w:val="00FC01C2"/>
    <w:rsid w:val="00FF5DD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B2E4994-7D83-4775-84CD-E659B4A5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6242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12</cp:revision>
  <cp:lastPrinted>2014-05-08T08:17:00Z</cp:lastPrinted>
  <dcterms:created xsi:type="dcterms:W3CDTF">2015-05-11T11:03:00Z</dcterms:created>
  <dcterms:modified xsi:type="dcterms:W3CDTF">2015-05-14T11:27:00Z</dcterms:modified>
</cp:coreProperties>
</file>